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8C0" w:rsidRPr="00662666" w:rsidRDefault="006018C0" w:rsidP="006018C0">
      <w:pPr>
        <w:shd w:val="clear" w:color="auto" w:fill="FFFFFF"/>
        <w:tabs>
          <w:tab w:val="left" w:pos="758"/>
        </w:tabs>
        <w:jc w:val="center"/>
        <w:rPr>
          <w:b/>
          <w:sz w:val="28"/>
          <w:szCs w:val="28"/>
          <w:lang w:val="ru-RU"/>
        </w:rPr>
      </w:pPr>
      <w:r w:rsidRPr="00662666">
        <w:rPr>
          <w:b/>
          <w:sz w:val="28"/>
          <w:szCs w:val="28"/>
          <w:lang w:val="ru-RU"/>
        </w:rPr>
        <w:t xml:space="preserve">Пояснительная записка </w:t>
      </w:r>
    </w:p>
    <w:p w:rsidR="006018C0" w:rsidRPr="00662666" w:rsidRDefault="006018C0" w:rsidP="00BE7356">
      <w:pPr>
        <w:jc w:val="center"/>
        <w:rPr>
          <w:b/>
          <w:sz w:val="28"/>
          <w:szCs w:val="28"/>
          <w:lang w:val="ru-RU"/>
        </w:rPr>
      </w:pPr>
      <w:r w:rsidRPr="00662666">
        <w:rPr>
          <w:b/>
          <w:sz w:val="28"/>
          <w:szCs w:val="28"/>
          <w:lang w:val="ru-RU"/>
        </w:rPr>
        <w:t>к проекту решения «</w:t>
      </w:r>
      <w:r w:rsidR="00BE7356">
        <w:rPr>
          <w:b/>
          <w:sz w:val="28"/>
          <w:szCs w:val="28"/>
          <w:lang w:val="ru-RU"/>
        </w:rPr>
        <w:t>О</w:t>
      </w:r>
      <w:r w:rsidR="00DA3A38">
        <w:rPr>
          <w:b/>
          <w:sz w:val="28"/>
          <w:szCs w:val="28"/>
          <w:lang w:val="ru-RU"/>
        </w:rPr>
        <w:t xml:space="preserve"> повышении</w:t>
      </w:r>
      <w:r w:rsidR="00BE7356">
        <w:rPr>
          <w:b/>
          <w:sz w:val="28"/>
          <w:szCs w:val="28"/>
          <w:lang w:val="ru-RU"/>
        </w:rPr>
        <w:t xml:space="preserve"> денежного вознаграждения председателю </w:t>
      </w:r>
      <w:r w:rsidR="00824C9E">
        <w:rPr>
          <w:b/>
          <w:sz w:val="28"/>
          <w:szCs w:val="28"/>
          <w:lang w:val="ru-RU"/>
        </w:rPr>
        <w:t>контрольно-счетной</w:t>
      </w:r>
      <w:r w:rsidR="00BE7356">
        <w:rPr>
          <w:b/>
          <w:sz w:val="28"/>
          <w:szCs w:val="28"/>
          <w:lang w:val="ru-RU"/>
        </w:rPr>
        <w:t xml:space="preserve"> комиссии Шенкурского муниципального </w:t>
      </w:r>
      <w:r w:rsidR="00824C9E">
        <w:rPr>
          <w:b/>
          <w:sz w:val="28"/>
          <w:szCs w:val="28"/>
          <w:lang w:val="ru-RU"/>
        </w:rPr>
        <w:t>округа</w:t>
      </w:r>
      <w:r w:rsidR="00BE7356">
        <w:rPr>
          <w:b/>
          <w:sz w:val="28"/>
          <w:szCs w:val="28"/>
          <w:lang w:val="ru-RU"/>
        </w:rPr>
        <w:t xml:space="preserve"> Архангельской области</w:t>
      </w:r>
      <w:r>
        <w:rPr>
          <w:b/>
          <w:sz w:val="28"/>
          <w:szCs w:val="28"/>
          <w:lang w:val="ru-RU"/>
        </w:rPr>
        <w:t>»</w:t>
      </w:r>
    </w:p>
    <w:p w:rsidR="006018C0" w:rsidRPr="00662666" w:rsidRDefault="006018C0" w:rsidP="006018C0">
      <w:pPr>
        <w:shd w:val="clear" w:color="auto" w:fill="FFFFFF"/>
        <w:tabs>
          <w:tab w:val="left" w:pos="758"/>
        </w:tabs>
        <w:jc w:val="center"/>
        <w:rPr>
          <w:sz w:val="28"/>
          <w:szCs w:val="28"/>
          <w:lang w:val="ru-RU"/>
        </w:rPr>
      </w:pPr>
    </w:p>
    <w:p w:rsidR="00380FE6" w:rsidRDefault="006018C0" w:rsidP="00684C19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662666">
        <w:rPr>
          <w:sz w:val="28"/>
          <w:szCs w:val="28"/>
          <w:lang w:val="ru-RU"/>
        </w:rPr>
        <w:tab/>
      </w:r>
    </w:p>
    <w:p w:rsidR="00380FE6" w:rsidRDefault="00DA3A38" w:rsidP="00684C1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 xml:space="preserve">В соответствии со статьей 134 Трудового кодекса Российской Федерации, </w:t>
      </w:r>
      <w:r w:rsidR="00824C9E">
        <w:rPr>
          <w:sz w:val="28"/>
          <w:szCs w:val="28"/>
          <w:lang w:val="ru-RU"/>
        </w:rPr>
        <w:t xml:space="preserve">с </w:t>
      </w:r>
      <w:r w:rsidR="00867976" w:rsidRPr="00790947">
        <w:rPr>
          <w:color w:val="333333"/>
          <w:sz w:val="28"/>
          <w:szCs w:val="28"/>
          <w:shd w:val="clear" w:color="auto" w:fill="FFFFFF"/>
          <w:lang w:val="ru-RU"/>
        </w:rPr>
        <w:t>Указ</w:t>
      </w:r>
      <w:r w:rsidR="00867976">
        <w:rPr>
          <w:color w:val="333333"/>
          <w:sz w:val="28"/>
          <w:szCs w:val="28"/>
          <w:shd w:val="clear" w:color="auto" w:fill="FFFFFF"/>
          <w:lang w:val="ru-RU"/>
        </w:rPr>
        <w:t>ом</w:t>
      </w:r>
      <w:r w:rsidR="00867976" w:rsidRPr="00790947">
        <w:rPr>
          <w:color w:val="333333"/>
          <w:sz w:val="28"/>
          <w:szCs w:val="28"/>
          <w:shd w:val="clear" w:color="auto" w:fill="FFFFFF"/>
          <w:lang w:val="ru-RU"/>
        </w:rPr>
        <w:t xml:space="preserve"> Президента Российской Федерации от 24 сентября 2025 года №678 «О повышении денежного вознаграждения лиц, замещающих государственные должности Российской Федерации»</w:t>
      </w:r>
      <w:r w:rsidR="00867976">
        <w:rPr>
          <w:sz w:val="28"/>
          <w:szCs w:val="28"/>
          <w:lang w:val="ru-RU"/>
        </w:rPr>
        <w:t xml:space="preserve">, </w:t>
      </w:r>
      <w:r w:rsidR="00867976" w:rsidRPr="00790947">
        <w:rPr>
          <w:rStyle w:val="a3"/>
          <w:b w:val="0"/>
          <w:color w:val="333333"/>
          <w:sz w:val="28"/>
          <w:szCs w:val="28"/>
          <w:shd w:val="clear" w:color="auto" w:fill="FFFFFF"/>
          <w:lang w:val="ru-RU"/>
        </w:rPr>
        <w:t>распоряжением Губернатора Архангельской области от 03 октября 2025 года №665-р</w:t>
      </w:r>
      <w:r w:rsidR="00867976" w:rsidRPr="00790947">
        <w:rPr>
          <w:color w:val="333333"/>
          <w:sz w:val="28"/>
          <w:szCs w:val="28"/>
          <w:shd w:val="clear" w:color="auto" w:fill="FFFFFF"/>
        </w:rPr>
        <w:t> </w:t>
      </w:r>
      <w:r w:rsidR="00867976" w:rsidRPr="00790947">
        <w:rPr>
          <w:color w:val="333333"/>
          <w:sz w:val="28"/>
          <w:szCs w:val="28"/>
          <w:shd w:val="clear" w:color="auto" w:fill="FFFFFF"/>
          <w:lang w:val="ru-RU"/>
        </w:rPr>
        <w:t>«О повышении денежного вознаграждения лиц, замещающих государственные должности Архангельской области в исполнительных органах государственной власти Архангельской области»</w:t>
      </w:r>
      <w:r w:rsidR="00867976">
        <w:rPr>
          <w:sz w:val="28"/>
          <w:szCs w:val="28"/>
          <w:lang w:val="ru-RU"/>
        </w:rPr>
        <w:t xml:space="preserve">,  </w:t>
      </w:r>
      <w:r w:rsidR="00824C9E">
        <w:rPr>
          <w:sz w:val="28"/>
          <w:szCs w:val="28"/>
          <w:lang w:val="ru-RU"/>
        </w:rPr>
        <w:t xml:space="preserve"> пунктом 4 статьи</w:t>
      </w:r>
      <w:proofErr w:type="gramEnd"/>
      <w:r w:rsidR="00824C9E">
        <w:rPr>
          <w:sz w:val="28"/>
          <w:szCs w:val="28"/>
          <w:lang w:val="ru-RU"/>
        </w:rPr>
        <w:t xml:space="preserve"> 4 Закон Архангельской области от 24.06.2009 N 37-4-ОЗ "О гарантиях осуществления полномочий лиц, замещающих отдельные муниципальные должности муниципальных образований Архангельской области", пунктом 4 решения Собрания депутатов Шенкурского муниципального округа от 22.12.2022 № 45 «Об установлении денежного вознаграждения председателю контрольно-счетной комиссии Шенкурского муниципального округа Архангельской области»</w:t>
      </w:r>
      <w:r w:rsidR="00684C19">
        <w:rPr>
          <w:sz w:val="28"/>
          <w:szCs w:val="28"/>
          <w:lang w:val="ru-RU"/>
        </w:rPr>
        <w:t>:</w:t>
      </w:r>
    </w:p>
    <w:p w:rsidR="00BE7356" w:rsidRDefault="00864B5E" w:rsidP="00684C1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размер денежного вознаграждения председателю </w:t>
      </w:r>
      <w:r w:rsidR="00824C9E">
        <w:rPr>
          <w:sz w:val="28"/>
          <w:szCs w:val="28"/>
          <w:lang w:val="ru-RU"/>
        </w:rPr>
        <w:t>контрольно-счетной</w:t>
      </w:r>
      <w:r>
        <w:rPr>
          <w:sz w:val="28"/>
          <w:szCs w:val="28"/>
          <w:lang w:val="ru-RU"/>
        </w:rPr>
        <w:t xml:space="preserve"> комиссии Шенкурского муниципального </w:t>
      </w:r>
      <w:r w:rsidR="00824C9E">
        <w:rPr>
          <w:sz w:val="28"/>
          <w:szCs w:val="28"/>
          <w:lang w:val="ru-RU"/>
        </w:rPr>
        <w:t>округа</w:t>
      </w:r>
      <w:r>
        <w:rPr>
          <w:sz w:val="28"/>
          <w:szCs w:val="28"/>
          <w:lang w:val="ru-RU"/>
        </w:rPr>
        <w:t xml:space="preserve"> увеличивается (индексируется) Собранием депутатов в сроки и в размерах, которые установлены для лиц, замещающих государственные должности Архангельской области.</w:t>
      </w:r>
    </w:p>
    <w:p w:rsidR="00864B5E" w:rsidRDefault="00864B5E" w:rsidP="00684C1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Согласно, распоряжения</w:t>
      </w:r>
      <w:proofErr w:type="gramEnd"/>
      <w:r>
        <w:rPr>
          <w:sz w:val="28"/>
          <w:szCs w:val="28"/>
          <w:lang w:val="ru-RU"/>
        </w:rPr>
        <w:t xml:space="preserve"> Губерн</w:t>
      </w:r>
      <w:r w:rsidR="00867976">
        <w:rPr>
          <w:sz w:val="28"/>
          <w:szCs w:val="28"/>
          <w:lang w:val="ru-RU"/>
        </w:rPr>
        <w:t>атора Архангельской области от 03</w:t>
      </w:r>
      <w:r>
        <w:rPr>
          <w:sz w:val="28"/>
          <w:szCs w:val="28"/>
          <w:lang w:val="ru-RU"/>
        </w:rPr>
        <w:t xml:space="preserve"> </w:t>
      </w:r>
      <w:r w:rsidR="00867976">
        <w:rPr>
          <w:sz w:val="28"/>
          <w:szCs w:val="28"/>
          <w:lang w:val="ru-RU"/>
        </w:rPr>
        <w:t>окт</w:t>
      </w:r>
      <w:r>
        <w:rPr>
          <w:sz w:val="28"/>
          <w:szCs w:val="28"/>
          <w:lang w:val="ru-RU"/>
        </w:rPr>
        <w:t>ября 202</w:t>
      </w:r>
      <w:r w:rsidR="00867976">
        <w:rPr>
          <w:sz w:val="28"/>
          <w:szCs w:val="28"/>
          <w:lang w:val="ru-RU"/>
        </w:rPr>
        <w:t>5</w:t>
      </w:r>
      <w:r>
        <w:rPr>
          <w:sz w:val="28"/>
          <w:szCs w:val="28"/>
          <w:lang w:val="ru-RU"/>
        </w:rPr>
        <w:t xml:space="preserve"> года </w:t>
      </w:r>
      <w:r w:rsidR="00867976" w:rsidRPr="00790947">
        <w:rPr>
          <w:rStyle w:val="a3"/>
          <w:b w:val="0"/>
          <w:color w:val="333333"/>
          <w:sz w:val="28"/>
          <w:szCs w:val="28"/>
          <w:shd w:val="clear" w:color="auto" w:fill="FFFFFF"/>
          <w:lang w:val="ru-RU"/>
        </w:rPr>
        <w:t>№665-р</w:t>
      </w:r>
      <w:r w:rsidR="00867976" w:rsidRPr="00790947">
        <w:rPr>
          <w:color w:val="333333"/>
          <w:sz w:val="28"/>
          <w:szCs w:val="28"/>
          <w:shd w:val="clear" w:color="auto" w:fill="FFFFFF"/>
        </w:rPr>
        <w:t> </w:t>
      </w:r>
      <w:r w:rsidR="00867976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повышается с 01.10.202</w:t>
      </w:r>
      <w:r w:rsidR="00867976">
        <w:rPr>
          <w:sz w:val="28"/>
          <w:szCs w:val="28"/>
          <w:lang w:val="ru-RU"/>
        </w:rPr>
        <w:t>5 года в 1,04</w:t>
      </w:r>
      <w:r>
        <w:rPr>
          <w:sz w:val="28"/>
          <w:szCs w:val="28"/>
          <w:lang w:val="ru-RU"/>
        </w:rPr>
        <w:t xml:space="preserve"> раза денежное вознаграждение лиц, замещающих государственные должности Архангельской области в исполнительных органах государственной власти Архангельской области. </w:t>
      </w:r>
    </w:p>
    <w:p w:rsidR="00BE7356" w:rsidRDefault="00864B5E" w:rsidP="00684C1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связи</w:t>
      </w:r>
      <w:r w:rsidR="00824C9E">
        <w:rPr>
          <w:sz w:val="28"/>
          <w:szCs w:val="28"/>
          <w:lang w:val="ru-RU"/>
        </w:rPr>
        <w:t>,</w:t>
      </w:r>
      <w:r w:rsidR="00867976">
        <w:rPr>
          <w:sz w:val="28"/>
          <w:szCs w:val="28"/>
          <w:lang w:val="ru-RU"/>
        </w:rPr>
        <w:t xml:space="preserve"> с чем </w:t>
      </w:r>
      <w:r>
        <w:rPr>
          <w:sz w:val="28"/>
          <w:szCs w:val="28"/>
          <w:lang w:val="ru-RU"/>
        </w:rPr>
        <w:t xml:space="preserve"> производится </w:t>
      </w:r>
      <w:r w:rsidR="00DA3A38">
        <w:rPr>
          <w:sz w:val="28"/>
          <w:szCs w:val="28"/>
          <w:lang w:val="ru-RU"/>
        </w:rPr>
        <w:t>увеличение</w:t>
      </w:r>
      <w:r>
        <w:rPr>
          <w:sz w:val="28"/>
          <w:szCs w:val="28"/>
          <w:lang w:val="ru-RU"/>
        </w:rPr>
        <w:t xml:space="preserve"> денежного вознаграждения председателя </w:t>
      </w:r>
      <w:r w:rsidR="00824C9E">
        <w:rPr>
          <w:sz w:val="28"/>
          <w:szCs w:val="28"/>
          <w:lang w:val="ru-RU"/>
        </w:rPr>
        <w:t>контрольно-счетной</w:t>
      </w:r>
      <w:r>
        <w:rPr>
          <w:sz w:val="28"/>
          <w:szCs w:val="28"/>
          <w:lang w:val="ru-RU"/>
        </w:rPr>
        <w:t xml:space="preserve"> комиссии Шенкурского муниципального </w:t>
      </w:r>
      <w:r w:rsidR="00824C9E">
        <w:rPr>
          <w:sz w:val="28"/>
          <w:szCs w:val="28"/>
          <w:lang w:val="ru-RU"/>
        </w:rPr>
        <w:t>округа</w:t>
      </w:r>
      <w:r>
        <w:rPr>
          <w:sz w:val="28"/>
          <w:szCs w:val="28"/>
          <w:lang w:val="ru-RU"/>
        </w:rPr>
        <w:t xml:space="preserve"> в 1,0</w:t>
      </w:r>
      <w:r w:rsidR="00867976">
        <w:rPr>
          <w:sz w:val="28"/>
          <w:szCs w:val="28"/>
          <w:lang w:val="ru-RU"/>
        </w:rPr>
        <w:t>4</w:t>
      </w:r>
      <w:r>
        <w:rPr>
          <w:sz w:val="28"/>
          <w:szCs w:val="28"/>
          <w:lang w:val="ru-RU"/>
        </w:rPr>
        <w:t xml:space="preserve"> раза с </w:t>
      </w:r>
      <w:r w:rsidR="00DA3A38">
        <w:rPr>
          <w:sz w:val="28"/>
          <w:szCs w:val="28"/>
          <w:lang w:val="ru-RU"/>
        </w:rPr>
        <w:t xml:space="preserve">1 октября </w:t>
      </w:r>
      <w:r>
        <w:rPr>
          <w:sz w:val="28"/>
          <w:szCs w:val="28"/>
          <w:lang w:val="ru-RU"/>
        </w:rPr>
        <w:t>202</w:t>
      </w:r>
      <w:r w:rsidR="00867976">
        <w:rPr>
          <w:sz w:val="28"/>
          <w:szCs w:val="28"/>
          <w:lang w:val="ru-RU"/>
        </w:rPr>
        <w:t>5</w:t>
      </w:r>
      <w:r>
        <w:rPr>
          <w:sz w:val="28"/>
          <w:szCs w:val="28"/>
          <w:lang w:val="ru-RU"/>
        </w:rPr>
        <w:t xml:space="preserve"> года</w:t>
      </w:r>
      <w:r w:rsidR="00FB2C41">
        <w:rPr>
          <w:sz w:val="28"/>
          <w:szCs w:val="28"/>
          <w:lang w:val="ru-RU"/>
        </w:rPr>
        <w:t>.</w:t>
      </w:r>
    </w:p>
    <w:p w:rsidR="00BE7356" w:rsidRDefault="00BE7356" w:rsidP="00684C1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</w:p>
    <w:p w:rsidR="003F6575" w:rsidRDefault="003F6575" w:rsidP="006018C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</w:p>
    <w:p w:rsidR="007D1FF9" w:rsidRDefault="007D1FF9">
      <w:pPr>
        <w:rPr>
          <w:lang w:val="ru-RU"/>
        </w:rPr>
      </w:pPr>
    </w:p>
    <w:p w:rsidR="00531E55" w:rsidRDefault="00531E55">
      <w:pPr>
        <w:rPr>
          <w:lang w:val="ru-RU"/>
        </w:rPr>
      </w:pPr>
    </w:p>
    <w:p w:rsidR="00531E55" w:rsidRDefault="00531E55">
      <w:pPr>
        <w:rPr>
          <w:lang w:val="ru-RU"/>
        </w:rPr>
      </w:pPr>
    </w:p>
    <w:p w:rsidR="00531E55" w:rsidRDefault="00531E55">
      <w:pPr>
        <w:rPr>
          <w:lang w:val="ru-RU"/>
        </w:rPr>
      </w:pPr>
    </w:p>
    <w:p w:rsidR="00531E55" w:rsidRDefault="00531E55">
      <w:pPr>
        <w:rPr>
          <w:lang w:val="ru-RU"/>
        </w:rPr>
      </w:pPr>
    </w:p>
    <w:p w:rsidR="00531E55" w:rsidRDefault="00A905FC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Председатель КСК Шенкурского</w:t>
      </w:r>
    </w:p>
    <w:p w:rsidR="00A905FC" w:rsidRPr="00531E55" w:rsidRDefault="00A905FC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муниципального округа                        </w:t>
      </w:r>
      <w:r w:rsidR="00867976">
        <w:rPr>
          <w:sz w:val="28"/>
          <w:szCs w:val="28"/>
          <w:lang w:val="ru-RU"/>
        </w:rPr>
        <w:t xml:space="preserve">                    А.А. </w:t>
      </w:r>
      <w:proofErr w:type="spellStart"/>
      <w:r w:rsidR="00867976">
        <w:rPr>
          <w:sz w:val="28"/>
          <w:szCs w:val="28"/>
          <w:lang w:val="ru-RU"/>
        </w:rPr>
        <w:t>Явтушенко</w:t>
      </w:r>
      <w:proofErr w:type="spellEnd"/>
    </w:p>
    <w:sectPr w:rsidR="00A905FC" w:rsidRPr="00531E55" w:rsidSect="00DA3A38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6018C0"/>
    <w:rsid w:val="00071160"/>
    <w:rsid w:val="000C4748"/>
    <w:rsid w:val="000D5935"/>
    <w:rsid w:val="00102940"/>
    <w:rsid w:val="00150742"/>
    <w:rsid w:val="00175476"/>
    <w:rsid w:val="002551A0"/>
    <w:rsid w:val="00380FE6"/>
    <w:rsid w:val="003F6575"/>
    <w:rsid w:val="00457C1A"/>
    <w:rsid w:val="00531E55"/>
    <w:rsid w:val="00553F8F"/>
    <w:rsid w:val="005A473A"/>
    <w:rsid w:val="005A5636"/>
    <w:rsid w:val="005A75BF"/>
    <w:rsid w:val="006018C0"/>
    <w:rsid w:val="0067720F"/>
    <w:rsid w:val="00684C19"/>
    <w:rsid w:val="00691243"/>
    <w:rsid w:val="006E447A"/>
    <w:rsid w:val="00725947"/>
    <w:rsid w:val="007C0136"/>
    <w:rsid w:val="007D1FF9"/>
    <w:rsid w:val="00817C03"/>
    <w:rsid w:val="00824C9E"/>
    <w:rsid w:val="00864B5E"/>
    <w:rsid w:val="00866E92"/>
    <w:rsid w:val="00867976"/>
    <w:rsid w:val="008F1964"/>
    <w:rsid w:val="00945B1E"/>
    <w:rsid w:val="00984457"/>
    <w:rsid w:val="009E64A8"/>
    <w:rsid w:val="00A71013"/>
    <w:rsid w:val="00A905FC"/>
    <w:rsid w:val="00B25EAC"/>
    <w:rsid w:val="00B51234"/>
    <w:rsid w:val="00BB7072"/>
    <w:rsid w:val="00BE7356"/>
    <w:rsid w:val="00CF2631"/>
    <w:rsid w:val="00CF2BA5"/>
    <w:rsid w:val="00D6523D"/>
    <w:rsid w:val="00D66D4F"/>
    <w:rsid w:val="00DA3A38"/>
    <w:rsid w:val="00EA140F"/>
    <w:rsid w:val="00F93360"/>
    <w:rsid w:val="00FB2C41"/>
    <w:rsid w:val="00FB3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8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6797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GlavInspRevcom</dc:creator>
  <cp:lastModifiedBy>GlavInspRevcom</cp:lastModifiedBy>
  <cp:revision>18</cp:revision>
  <cp:lastPrinted>2023-10-09T08:29:00Z</cp:lastPrinted>
  <dcterms:created xsi:type="dcterms:W3CDTF">2021-11-16T11:54:00Z</dcterms:created>
  <dcterms:modified xsi:type="dcterms:W3CDTF">2025-10-07T11:13:00Z</dcterms:modified>
</cp:coreProperties>
</file>